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599BA" w14:textId="51186A5C" w:rsidR="00D334D1" w:rsidRPr="00D334D1" w:rsidRDefault="00D334D1" w:rsidP="00D334D1">
      <w:pPr>
        <w:snapToGrid w:val="0"/>
        <w:jc w:val="center"/>
        <w:rPr>
          <w:rFonts w:ascii="ＭＳ 明朝" w:eastAsia="ＭＳ 明朝" w:hAnsi="ＭＳ 明朝"/>
          <w:sz w:val="26"/>
          <w:szCs w:val="26"/>
        </w:rPr>
      </w:pPr>
      <w:r w:rsidRPr="00D334D1">
        <w:rPr>
          <w:rFonts w:ascii="ＭＳ 明朝" w:eastAsia="ＭＳ 明朝" w:hAnsi="ＭＳ 明朝" w:hint="eastAsia"/>
          <w:sz w:val="26"/>
          <w:szCs w:val="26"/>
        </w:rPr>
        <w:t>大学生に対するソーシャルスキルトレーニングに実施における対人不安感の変化</w:t>
      </w:r>
    </w:p>
    <w:p w14:paraId="30B51E4B" w14:textId="672B3173" w:rsidR="00D334D1" w:rsidRPr="00D334D1" w:rsidRDefault="00D334D1" w:rsidP="00D334D1">
      <w:pPr>
        <w:snapToGrid w:val="0"/>
        <w:jc w:val="right"/>
        <w:rPr>
          <w:rFonts w:ascii="ＭＳ 明朝" w:eastAsia="ＭＳ 明朝" w:hAnsi="ＭＳ 明朝"/>
          <w:szCs w:val="21"/>
        </w:rPr>
      </w:pPr>
      <w:r w:rsidRPr="00D334D1">
        <w:rPr>
          <w:rFonts w:ascii="ＭＳ 明朝" w:eastAsia="ＭＳ 明朝" w:hAnsi="ＭＳ 明朝" w:hint="eastAsia"/>
          <w:szCs w:val="21"/>
        </w:rPr>
        <w:t>B73089　最首好葵</w:t>
      </w:r>
    </w:p>
    <w:p w14:paraId="65E8E7F0" w14:textId="76AA3FA4" w:rsidR="00D334D1" w:rsidRDefault="00D334D1" w:rsidP="00D334D1">
      <w:pPr>
        <w:snapToGrid w:val="0"/>
        <w:jc w:val="left"/>
        <w:rPr>
          <w:rFonts w:ascii="ＭＳ 明朝" w:eastAsia="ＭＳ 明朝" w:hAnsi="ＭＳ 明朝"/>
          <w:szCs w:val="21"/>
        </w:rPr>
      </w:pPr>
    </w:p>
    <w:p w14:paraId="7C586C4A" w14:textId="0C8A8F72" w:rsidR="00D334D1" w:rsidRPr="000A6D5F" w:rsidRDefault="000A6D5F" w:rsidP="00D334D1">
      <w:pPr>
        <w:snapToGrid w:val="0"/>
        <w:jc w:val="left"/>
        <w:rPr>
          <w:rFonts w:ascii="ＭＳ 明朝" w:eastAsia="ＭＳ 明朝" w:hAnsi="ＭＳ 明朝"/>
          <w:b/>
          <w:bCs/>
          <w:szCs w:val="21"/>
          <w:u w:val="single"/>
        </w:rPr>
      </w:pPr>
      <w:r w:rsidRPr="000A6D5F">
        <w:rPr>
          <w:rFonts w:ascii="ＭＳ 明朝" w:eastAsia="ＭＳ 明朝" w:hAnsi="ＭＳ 明朝" w:hint="eastAsia"/>
          <w:b/>
          <w:bCs/>
          <w:sz w:val="22"/>
          <w:u w:val="single"/>
        </w:rPr>
        <w:t>研究史</w:t>
      </w:r>
    </w:p>
    <w:p w14:paraId="438D0DF4" w14:textId="77777777" w:rsidR="000A6D5F" w:rsidRPr="000A6D5F" w:rsidRDefault="000A6D5F" w:rsidP="000A6D5F">
      <w:pPr>
        <w:snapToGrid w:val="0"/>
        <w:ind w:firstLineChars="100" w:firstLine="193"/>
        <w:jc w:val="left"/>
        <w:rPr>
          <w:rFonts w:ascii="ＭＳ 明朝" w:eastAsia="ＭＳ 明朝" w:hAnsi="ＭＳ 明朝"/>
          <w:szCs w:val="21"/>
        </w:rPr>
      </w:pPr>
      <w:r w:rsidRPr="000A6D5F">
        <w:rPr>
          <w:rFonts w:ascii="ＭＳ 明朝" w:eastAsia="ＭＳ 明朝" w:hAnsi="ＭＳ 明朝" w:hint="eastAsia"/>
          <w:szCs w:val="21"/>
        </w:rPr>
        <w:t>他者と関わる際に、「恥ずかしい」や、「あがる」といった羞恥や緊張の体験をすることで、人は一種の不安を感じることがある。これらを総称する社会心理学上の概念が、対人不安と呼ばれるものである（菅原,1992</w:t>
      </w:r>
      <w:r w:rsidRPr="000A6D5F">
        <w:rPr>
          <w:rFonts w:ascii="ＭＳ 明朝" w:eastAsia="ＭＳ 明朝" w:hAnsi="ＭＳ 明朝"/>
          <w:szCs w:val="21"/>
        </w:rPr>
        <w:t>）</w:t>
      </w:r>
      <w:r w:rsidRPr="000A6D5F">
        <w:rPr>
          <w:rFonts w:ascii="ＭＳ 明朝" w:eastAsia="ＭＳ 明朝" w:hAnsi="ＭＳ 明朝" w:hint="eastAsia"/>
          <w:szCs w:val="21"/>
        </w:rPr>
        <w:t>。対人不安を感じるということは、多くの人にあてはまるものである。しかし、これが過剰になってしまうことで、必要以上に他者の目が気になってしまう対人恐怖症などの社会不安障害を発症してしまう可能性がある。</w:t>
      </w:r>
    </w:p>
    <w:p w14:paraId="236D9107" w14:textId="522CF93E" w:rsidR="000A6D5F" w:rsidRPr="000A6D5F" w:rsidRDefault="000A6D5F" w:rsidP="000A6D5F">
      <w:pPr>
        <w:snapToGrid w:val="0"/>
        <w:jc w:val="left"/>
        <w:rPr>
          <w:rFonts w:ascii="ＭＳ 明朝" w:eastAsia="ＭＳ 明朝" w:hAnsi="ＭＳ 明朝"/>
          <w:szCs w:val="21"/>
        </w:rPr>
      </w:pPr>
      <w:r w:rsidRPr="000A6D5F">
        <w:rPr>
          <w:rFonts w:ascii="ＭＳ 明朝" w:eastAsia="ＭＳ 明朝" w:hAnsi="ＭＳ 明朝" w:hint="eastAsia"/>
          <w:szCs w:val="21"/>
        </w:rPr>
        <w:t xml:space="preserve">　対人場面で円滑なコミュニケーションをとるためには、社会的スキルと呼ばれるものが不可欠である。社会的スキルとは、社会の中で他者とかかわり、共に生活していくために必要な能力のことである。社会的スキルの自己評価が低い人ほど、対人不安を感じやすい</w:t>
      </w:r>
      <w:r w:rsidR="00405C91">
        <w:rPr>
          <w:rFonts w:ascii="ＭＳ 明朝" w:eastAsia="ＭＳ 明朝" w:hAnsi="ＭＳ 明朝" w:hint="eastAsia"/>
          <w:szCs w:val="21"/>
        </w:rPr>
        <w:t>とされている。</w:t>
      </w:r>
    </w:p>
    <w:p w14:paraId="783EBAB0" w14:textId="6D4FCB3C" w:rsidR="000A6D5F" w:rsidRDefault="000A6D5F" w:rsidP="00D334D1">
      <w:pPr>
        <w:snapToGrid w:val="0"/>
        <w:jc w:val="left"/>
        <w:rPr>
          <w:rFonts w:ascii="ＭＳ 明朝" w:eastAsia="ＭＳ 明朝" w:hAnsi="ＭＳ 明朝"/>
          <w:szCs w:val="21"/>
        </w:rPr>
      </w:pPr>
      <w:r w:rsidRPr="000A6D5F">
        <w:rPr>
          <w:rFonts w:ascii="ＭＳ 明朝" w:eastAsia="ＭＳ 明朝" w:hAnsi="ＭＳ 明朝" w:hint="eastAsia"/>
          <w:szCs w:val="21"/>
        </w:rPr>
        <w:t xml:space="preserve">　社会的スキルを向上させるための手段として、ＳＳＴ（ソーシャルスキルトレーニング）というものがある。ＳＳＴとは、リバーマンによって考案された心理療法であり、対人関係や社会生活で必要となる社会的スキルを身に着けることを目的としている。ＳＳＴによってスキルを身に着けることで、より自分らしい社会生活が送ることができるようになる</w:t>
      </w:r>
      <w:r w:rsidR="001258F2">
        <w:rPr>
          <w:rFonts w:ascii="ＭＳ 明朝" w:eastAsia="ＭＳ 明朝" w:hAnsi="ＭＳ 明朝" w:hint="eastAsia"/>
          <w:szCs w:val="21"/>
        </w:rPr>
        <w:t>とされており、</w:t>
      </w:r>
      <w:r w:rsidRPr="000A6D5F">
        <w:rPr>
          <w:rFonts w:ascii="ＭＳ 明朝" w:eastAsia="ＭＳ 明朝" w:hAnsi="ＭＳ 明朝" w:hint="eastAsia"/>
          <w:szCs w:val="21"/>
        </w:rPr>
        <w:t>精神科領域や教育領域、職場のメンタルヘルスなどにおいても活用されている。</w:t>
      </w:r>
    </w:p>
    <w:p w14:paraId="5EE26DE3" w14:textId="77777777" w:rsidR="00B71DEA" w:rsidRPr="000A6D5F" w:rsidRDefault="00B71DEA" w:rsidP="00D334D1">
      <w:pPr>
        <w:snapToGrid w:val="0"/>
        <w:jc w:val="left"/>
        <w:rPr>
          <w:rFonts w:ascii="ＭＳ 明朝" w:eastAsia="ＭＳ 明朝" w:hAnsi="ＭＳ 明朝" w:hint="eastAsia"/>
          <w:szCs w:val="21"/>
        </w:rPr>
      </w:pPr>
    </w:p>
    <w:p w14:paraId="32C4D092" w14:textId="0C46AABB" w:rsidR="000A6D5F" w:rsidRPr="000A6D5F" w:rsidRDefault="000A6D5F" w:rsidP="00D334D1">
      <w:pPr>
        <w:snapToGrid w:val="0"/>
        <w:jc w:val="left"/>
        <w:rPr>
          <w:rFonts w:ascii="ＭＳ 明朝" w:eastAsia="ＭＳ 明朝" w:hAnsi="ＭＳ 明朝"/>
          <w:b/>
          <w:bCs/>
          <w:sz w:val="22"/>
          <w:u w:val="single"/>
        </w:rPr>
      </w:pPr>
      <w:r w:rsidRPr="000A6D5F">
        <w:rPr>
          <w:rFonts w:ascii="ＭＳ 明朝" w:eastAsia="ＭＳ 明朝" w:hAnsi="ＭＳ 明朝" w:hint="eastAsia"/>
          <w:b/>
          <w:bCs/>
          <w:sz w:val="22"/>
          <w:u w:val="single"/>
        </w:rPr>
        <w:t>目的</w:t>
      </w:r>
    </w:p>
    <w:p w14:paraId="6709EA05" w14:textId="77777777" w:rsidR="001258F2" w:rsidRPr="001258F2" w:rsidRDefault="001258F2" w:rsidP="001258F2">
      <w:pPr>
        <w:snapToGrid w:val="0"/>
        <w:jc w:val="left"/>
        <w:rPr>
          <w:rFonts w:ascii="ＭＳ 明朝" w:eastAsia="ＭＳ 明朝" w:hAnsi="ＭＳ 明朝"/>
          <w:szCs w:val="21"/>
        </w:rPr>
      </w:pPr>
      <w:r w:rsidRPr="001258F2">
        <w:rPr>
          <w:rFonts w:ascii="ＭＳ 明朝" w:eastAsia="ＭＳ 明朝" w:hAnsi="ＭＳ 明朝" w:hint="eastAsia"/>
          <w:szCs w:val="21"/>
        </w:rPr>
        <w:t>本研究の目的は、大学生に対してＳＳＴを実施することによって、対人不安感を低下させることである。</w:t>
      </w:r>
    </w:p>
    <w:p w14:paraId="4ED904C2" w14:textId="77777777" w:rsidR="000A6D5F" w:rsidRPr="001258F2" w:rsidRDefault="000A6D5F" w:rsidP="00D334D1">
      <w:pPr>
        <w:snapToGrid w:val="0"/>
        <w:jc w:val="left"/>
        <w:rPr>
          <w:rFonts w:ascii="ＭＳ 明朝" w:eastAsia="ＭＳ 明朝" w:hAnsi="ＭＳ 明朝" w:hint="eastAsia"/>
          <w:szCs w:val="21"/>
        </w:rPr>
      </w:pPr>
    </w:p>
    <w:p w14:paraId="0E108A53" w14:textId="368985F1" w:rsidR="000A6D5F" w:rsidRPr="000A6D5F" w:rsidRDefault="000A6D5F" w:rsidP="00D334D1">
      <w:pPr>
        <w:snapToGrid w:val="0"/>
        <w:jc w:val="left"/>
        <w:rPr>
          <w:rFonts w:ascii="ＭＳ 明朝" w:eastAsia="ＭＳ 明朝" w:hAnsi="ＭＳ 明朝"/>
          <w:b/>
          <w:bCs/>
          <w:sz w:val="22"/>
          <w:u w:val="single"/>
        </w:rPr>
      </w:pPr>
      <w:r w:rsidRPr="000A6D5F">
        <w:rPr>
          <w:rFonts w:ascii="ＭＳ 明朝" w:eastAsia="ＭＳ 明朝" w:hAnsi="ＭＳ 明朝" w:hint="eastAsia"/>
          <w:b/>
          <w:bCs/>
          <w:sz w:val="22"/>
          <w:u w:val="single"/>
        </w:rPr>
        <w:t>方法</w:t>
      </w:r>
    </w:p>
    <w:p w14:paraId="0E6E10B1" w14:textId="1E087C1C" w:rsidR="000A6D5F" w:rsidRDefault="000A6D5F" w:rsidP="008A1F6B">
      <w:pPr>
        <w:snapToGrid w:val="0"/>
        <w:ind w:firstLineChars="100" w:firstLine="193"/>
        <w:jc w:val="left"/>
        <w:rPr>
          <w:rFonts w:ascii="ＭＳ 明朝" w:eastAsia="ＭＳ 明朝" w:hAnsi="ＭＳ 明朝"/>
          <w:szCs w:val="21"/>
        </w:rPr>
      </w:pPr>
      <w:r w:rsidRPr="000A6D5F">
        <w:rPr>
          <w:rFonts w:ascii="ＭＳ 明朝" w:eastAsia="ＭＳ 明朝" w:hAnsi="ＭＳ 明朝" w:hint="eastAsia"/>
          <w:szCs w:val="21"/>
        </w:rPr>
        <w:t>ゼミ選考の対象であった大学２年生を対象に、対人不安感を測定するためのGoogleフォームへの回答を依頼した。</w:t>
      </w:r>
      <w:r w:rsidR="008A1F6B">
        <w:rPr>
          <w:rFonts w:ascii="ＭＳ 明朝" w:eastAsia="ＭＳ 明朝" w:hAnsi="ＭＳ 明朝" w:hint="eastAsia"/>
          <w:szCs w:val="21"/>
        </w:rPr>
        <w:t>対人不安感を測定するためには、</w:t>
      </w:r>
      <w:r w:rsidR="008A1F6B" w:rsidRPr="008A1F6B">
        <w:rPr>
          <w:rFonts w:ascii="ＭＳ 明朝" w:eastAsia="ＭＳ 明朝" w:hAnsi="ＭＳ 明朝" w:hint="eastAsia"/>
          <w:szCs w:val="21"/>
        </w:rPr>
        <w:t>岡林・生和（1992）による対人不安感尺度を使用した。</w:t>
      </w:r>
      <w:r w:rsidR="008A1F6B">
        <w:rPr>
          <w:rFonts w:ascii="ＭＳ 明朝" w:eastAsia="ＭＳ 明朝" w:hAnsi="ＭＳ 明朝" w:hint="eastAsia"/>
          <w:szCs w:val="21"/>
        </w:rPr>
        <w:t>この尺度は全14項目の質問からなり、</w:t>
      </w:r>
      <w:r w:rsidR="008A1F6B" w:rsidRPr="008A1F6B">
        <w:rPr>
          <w:rFonts w:ascii="ＭＳ 明朝" w:eastAsia="ＭＳ 明朝" w:hAnsi="ＭＳ 明朝" w:hint="eastAsia"/>
          <w:szCs w:val="21"/>
        </w:rPr>
        <w:t>下位尺度に、他者の反応の随伴性の低い場面で生起するものである「聴衆不安尺度」と、他者の反応の随伴性の高い場面で生起するものである「相互作用不安尺度」が存在</w:t>
      </w:r>
      <w:r w:rsidR="008A1F6B">
        <w:rPr>
          <w:rFonts w:ascii="ＭＳ 明朝" w:eastAsia="ＭＳ 明朝" w:hAnsi="ＭＳ 明朝" w:hint="eastAsia"/>
          <w:szCs w:val="21"/>
        </w:rPr>
        <w:t>した。Googleフォームでは、この尺度に加えて、</w:t>
      </w:r>
      <w:r w:rsidR="008A1F6B" w:rsidRPr="008A1F6B">
        <w:rPr>
          <w:rFonts w:ascii="ＭＳ 明朝" w:eastAsia="ＭＳ 明朝" w:hAnsi="ＭＳ 明朝" w:hint="eastAsia"/>
          <w:szCs w:val="21"/>
        </w:rPr>
        <w:t>年齢、性別、学科、</w:t>
      </w:r>
      <w:r w:rsidR="008A1F6B">
        <w:rPr>
          <w:rFonts w:ascii="ＭＳ 明朝" w:eastAsia="ＭＳ 明朝" w:hAnsi="ＭＳ 明朝" w:hint="eastAsia"/>
          <w:szCs w:val="21"/>
        </w:rPr>
        <w:t>後日行われる</w:t>
      </w:r>
      <w:r w:rsidR="008A1F6B" w:rsidRPr="008A1F6B">
        <w:rPr>
          <w:rFonts w:ascii="ＭＳ 明朝" w:eastAsia="ＭＳ 明朝" w:hAnsi="ＭＳ 明朝" w:hint="eastAsia"/>
          <w:szCs w:val="21"/>
        </w:rPr>
        <w:t>ＳＳＴへの参加を希望するかどうかを記入させた。</w:t>
      </w:r>
      <w:r w:rsidRPr="000A6D5F">
        <w:rPr>
          <w:rFonts w:ascii="ＭＳ 明朝" w:eastAsia="ＭＳ 明朝" w:hAnsi="ＭＳ 明朝" w:hint="eastAsia"/>
          <w:szCs w:val="21"/>
        </w:rPr>
        <w:t>ＳＳＴに参加してもいいと良いと回答した者に</w:t>
      </w:r>
      <w:r>
        <w:rPr>
          <w:rFonts w:ascii="ＭＳ 明朝" w:eastAsia="ＭＳ 明朝" w:hAnsi="ＭＳ 明朝" w:hint="eastAsia"/>
          <w:szCs w:val="21"/>
        </w:rPr>
        <w:t>は連絡先を記入させ</w:t>
      </w:r>
      <w:r w:rsidRPr="000A6D5F">
        <w:rPr>
          <w:rFonts w:ascii="ＭＳ 明朝" w:eastAsia="ＭＳ 明朝" w:hAnsi="ＭＳ 明朝" w:hint="eastAsia"/>
          <w:szCs w:val="21"/>
        </w:rPr>
        <w:t>、</w:t>
      </w:r>
      <w:r>
        <w:rPr>
          <w:rFonts w:ascii="ＭＳ 明朝" w:eastAsia="ＭＳ 明朝" w:hAnsi="ＭＳ 明朝" w:hint="eastAsia"/>
          <w:szCs w:val="21"/>
        </w:rPr>
        <w:t>後日、研究を行う</w:t>
      </w:r>
      <w:r w:rsidRPr="000A6D5F">
        <w:rPr>
          <w:rFonts w:ascii="ＭＳ 明朝" w:eastAsia="ＭＳ 明朝" w:hAnsi="ＭＳ 明朝" w:hint="eastAsia"/>
          <w:szCs w:val="21"/>
        </w:rPr>
        <w:t>日時と場所、</w:t>
      </w:r>
      <w:r>
        <w:rPr>
          <w:rFonts w:ascii="ＭＳ 明朝" w:eastAsia="ＭＳ 明朝" w:hAnsi="ＭＳ 明朝" w:hint="eastAsia"/>
          <w:szCs w:val="21"/>
        </w:rPr>
        <w:t>必要な</w:t>
      </w:r>
      <w:r w:rsidRPr="000A6D5F">
        <w:rPr>
          <w:rFonts w:ascii="ＭＳ 明朝" w:eastAsia="ＭＳ 明朝" w:hAnsi="ＭＳ 明朝" w:hint="eastAsia"/>
          <w:szCs w:val="21"/>
        </w:rPr>
        <w:t>持ち物</w:t>
      </w:r>
      <w:r>
        <w:rPr>
          <w:rFonts w:ascii="ＭＳ 明朝" w:eastAsia="ＭＳ 明朝" w:hAnsi="ＭＳ 明朝" w:hint="eastAsia"/>
          <w:szCs w:val="21"/>
        </w:rPr>
        <w:t>などを個別に連絡した。参加者は</w:t>
      </w:r>
      <w:r w:rsidRPr="000A6D5F">
        <w:rPr>
          <w:rFonts w:ascii="ＭＳ 明朝" w:eastAsia="ＭＳ 明朝" w:hAnsi="ＭＳ 明朝" w:hint="eastAsia"/>
          <w:szCs w:val="21"/>
        </w:rPr>
        <w:t>私立文系の大学2年生4名で、すべて女性であった。</w:t>
      </w:r>
      <w:r>
        <w:rPr>
          <w:rFonts w:ascii="ＭＳ 明朝" w:eastAsia="ＭＳ 明朝" w:hAnsi="ＭＳ 明朝" w:hint="eastAsia"/>
          <w:szCs w:val="21"/>
        </w:rPr>
        <w:t>また、実施時期は、</w:t>
      </w:r>
      <w:r w:rsidRPr="000A6D5F">
        <w:rPr>
          <w:rFonts w:ascii="ＭＳ 明朝" w:eastAsia="ＭＳ 明朝" w:hAnsi="ＭＳ 明朝" w:hint="eastAsia"/>
          <w:szCs w:val="21"/>
        </w:rPr>
        <w:t>2020年11月18日、11月25日、12月2日の3日間</w:t>
      </w:r>
      <w:r>
        <w:rPr>
          <w:rFonts w:ascii="ＭＳ 明朝" w:eastAsia="ＭＳ 明朝" w:hAnsi="ＭＳ 明朝" w:hint="eastAsia"/>
          <w:szCs w:val="21"/>
        </w:rPr>
        <w:t>であり、いずれの日程も大学内にある</w:t>
      </w:r>
      <w:r w:rsidR="008A1F6B">
        <w:rPr>
          <w:rFonts w:ascii="ＭＳ 明朝" w:eastAsia="ＭＳ 明朝" w:hAnsi="ＭＳ 明朝" w:hint="eastAsia"/>
          <w:szCs w:val="21"/>
        </w:rPr>
        <w:t>25名程度が収容できる教室で行った。</w:t>
      </w:r>
    </w:p>
    <w:p w14:paraId="2B4A37D7" w14:textId="77777777" w:rsidR="008A1F6B" w:rsidRPr="008A1F6B" w:rsidRDefault="008A1F6B" w:rsidP="008A1F6B">
      <w:pPr>
        <w:snapToGrid w:val="0"/>
        <w:ind w:firstLineChars="100" w:firstLine="193"/>
        <w:jc w:val="left"/>
        <w:rPr>
          <w:rFonts w:ascii="ＭＳ 明朝" w:eastAsia="ＭＳ 明朝" w:hAnsi="ＭＳ 明朝"/>
          <w:szCs w:val="21"/>
        </w:rPr>
      </w:pPr>
      <w:r w:rsidRPr="008A1F6B">
        <w:rPr>
          <w:rFonts w:ascii="ＭＳ 明朝" w:eastAsia="ＭＳ 明朝" w:hAnsi="ＭＳ 明朝" w:hint="eastAsia"/>
          <w:szCs w:val="21"/>
        </w:rPr>
        <w:t>1回のＳＳＴの所要時間は、およそ60分であり、1週間に1回のペースで行った。参加者には1人1人に対してワークシートを配布した。ワークシートには、悪い例のロールプレイの場面を文章として掲載し、自分の考えや感想をまとめることができるようにメモ欄を設けていた。なお、参加者の意見はホワイトボードに書き出し、全体で共有できるようにしていた。</w:t>
      </w:r>
    </w:p>
    <w:p w14:paraId="594CF544" w14:textId="77777777" w:rsidR="008A1F6B" w:rsidRPr="008A1F6B" w:rsidRDefault="008A1F6B" w:rsidP="008A1F6B">
      <w:pPr>
        <w:snapToGrid w:val="0"/>
        <w:ind w:firstLineChars="100" w:firstLine="193"/>
        <w:jc w:val="left"/>
        <w:rPr>
          <w:rFonts w:ascii="ＭＳ 明朝" w:eastAsia="ＭＳ 明朝" w:hAnsi="ＭＳ 明朝"/>
          <w:szCs w:val="21"/>
        </w:rPr>
      </w:pPr>
      <w:r w:rsidRPr="008A1F6B">
        <w:rPr>
          <w:rFonts w:ascii="ＭＳ 明朝" w:eastAsia="ＭＳ 明朝" w:hAnsi="ＭＳ 明朝" w:hint="eastAsia"/>
          <w:szCs w:val="21"/>
        </w:rPr>
        <w:t>ファシリテーターは3名で、その中の1名が中心となってＳＳＴを進行し、書記役が1名、参加者のサポートをする役が1名という割り振りであった。</w:t>
      </w:r>
    </w:p>
    <w:p w14:paraId="1985AB6F" w14:textId="251BDD14" w:rsidR="008A1F6B" w:rsidRPr="008A1F6B" w:rsidRDefault="008A1F6B" w:rsidP="008A1F6B">
      <w:pPr>
        <w:snapToGrid w:val="0"/>
        <w:ind w:firstLineChars="100" w:firstLine="193"/>
        <w:jc w:val="left"/>
        <w:rPr>
          <w:rFonts w:ascii="ＭＳ 明朝" w:eastAsia="ＭＳ 明朝" w:hAnsi="ＭＳ 明朝" w:hint="eastAsia"/>
          <w:szCs w:val="21"/>
        </w:rPr>
      </w:pPr>
      <w:r w:rsidRPr="008A1F6B">
        <w:rPr>
          <w:rFonts w:ascii="ＭＳ 明朝" w:eastAsia="ＭＳ 明朝" w:hAnsi="ＭＳ 明朝" w:hint="eastAsia"/>
          <w:szCs w:val="21"/>
        </w:rPr>
        <w:t>初回では、ＳＳＴとはどのようなものであるかを説明し、気分が悪くなった場合などにはいつでも参加を中断しても良いということや、個人情報を研究者以外に漏らさないということを説明し、研究参加同意書にサインさせた。また、ＳＳＴに入る前には、毎回10分程度のアイスブレイクを行った。ＳＳＴの流れは以下のとおりである。</w:t>
      </w:r>
    </w:p>
    <w:p w14:paraId="380E8C54" w14:textId="77777777" w:rsidR="008A1F6B" w:rsidRPr="008A1F6B" w:rsidRDefault="008A1F6B" w:rsidP="008A1F6B">
      <w:pPr>
        <w:snapToGrid w:val="0"/>
        <w:ind w:firstLineChars="100" w:firstLine="193"/>
        <w:jc w:val="left"/>
        <w:rPr>
          <w:rFonts w:ascii="ＭＳ 明朝" w:eastAsia="ＭＳ 明朝" w:hAnsi="ＭＳ 明朝"/>
          <w:szCs w:val="21"/>
        </w:rPr>
      </w:pPr>
      <w:r w:rsidRPr="008A1F6B">
        <w:rPr>
          <w:rFonts w:ascii="ＭＳ 明朝" w:eastAsia="ＭＳ 明朝" w:hAnsi="ＭＳ 明朝" w:hint="eastAsia"/>
          <w:szCs w:val="21"/>
        </w:rPr>
        <w:t>（1）身につけるスキルの意義や目的について説明を行う。</w:t>
      </w:r>
    </w:p>
    <w:p w14:paraId="212A458A" w14:textId="77777777" w:rsidR="008A1F6B" w:rsidRPr="008A1F6B" w:rsidRDefault="008A1F6B" w:rsidP="008A1F6B">
      <w:pPr>
        <w:snapToGrid w:val="0"/>
        <w:ind w:firstLineChars="100" w:firstLine="193"/>
        <w:jc w:val="left"/>
        <w:rPr>
          <w:rFonts w:ascii="ＭＳ 明朝" w:eastAsia="ＭＳ 明朝" w:hAnsi="ＭＳ 明朝"/>
          <w:szCs w:val="21"/>
        </w:rPr>
      </w:pPr>
      <w:r w:rsidRPr="008A1F6B">
        <w:rPr>
          <w:rFonts w:ascii="ＭＳ 明朝" w:eastAsia="ＭＳ 明朝" w:hAnsi="ＭＳ 明朝" w:hint="eastAsia"/>
          <w:szCs w:val="21"/>
        </w:rPr>
        <w:t>（2）ファシリテーターのみで、用意した場面の“悪い例”のロールプレイを行う。</w:t>
      </w:r>
    </w:p>
    <w:p w14:paraId="6DBA7C7F" w14:textId="77777777" w:rsidR="008A1F6B" w:rsidRPr="008A1F6B" w:rsidRDefault="008A1F6B" w:rsidP="008A1F6B">
      <w:pPr>
        <w:snapToGrid w:val="0"/>
        <w:ind w:firstLineChars="100" w:firstLine="193"/>
        <w:jc w:val="left"/>
        <w:rPr>
          <w:rFonts w:ascii="ＭＳ 明朝" w:eastAsia="ＭＳ 明朝" w:hAnsi="ＭＳ 明朝"/>
          <w:szCs w:val="21"/>
        </w:rPr>
      </w:pPr>
      <w:r w:rsidRPr="008A1F6B">
        <w:rPr>
          <w:rFonts w:ascii="ＭＳ 明朝" w:eastAsia="ＭＳ 明朝" w:hAnsi="ＭＳ 明朝" w:hint="eastAsia"/>
          <w:szCs w:val="21"/>
        </w:rPr>
        <w:t>（3）ロールプレイを見て、良かった点や改善点などを参加者に挙げてもらう。</w:t>
      </w:r>
    </w:p>
    <w:p w14:paraId="26470B46" w14:textId="77777777" w:rsidR="008A1F6B" w:rsidRPr="008A1F6B" w:rsidRDefault="008A1F6B" w:rsidP="008A1F6B">
      <w:pPr>
        <w:snapToGrid w:val="0"/>
        <w:ind w:leftChars="100" w:left="579" w:hangingChars="200" w:hanging="386"/>
        <w:jc w:val="left"/>
        <w:rPr>
          <w:rFonts w:ascii="ＭＳ 明朝" w:eastAsia="ＭＳ 明朝" w:hAnsi="ＭＳ 明朝"/>
          <w:szCs w:val="21"/>
        </w:rPr>
      </w:pPr>
      <w:r w:rsidRPr="008A1F6B">
        <w:rPr>
          <w:rFonts w:ascii="ＭＳ 明朝" w:eastAsia="ＭＳ 明朝" w:hAnsi="ＭＳ 明朝" w:hint="eastAsia"/>
          <w:szCs w:val="21"/>
        </w:rPr>
        <w:t>（4）挙がった意見の中で、自身が取り組みやすいものを選択し、その点を意識しながら、同様の場面について、参加者自身がロールプレイを行う。</w:t>
      </w:r>
    </w:p>
    <w:p w14:paraId="0E884F14" w14:textId="77777777" w:rsidR="008A1F6B" w:rsidRPr="008A1F6B" w:rsidRDefault="008A1F6B" w:rsidP="008A1F6B">
      <w:pPr>
        <w:snapToGrid w:val="0"/>
        <w:ind w:firstLineChars="100" w:firstLine="193"/>
        <w:jc w:val="left"/>
        <w:rPr>
          <w:rFonts w:ascii="ＭＳ 明朝" w:eastAsia="ＭＳ 明朝" w:hAnsi="ＭＳ 明朝"/>
          <w:szCs w:val="21"/>
        </w:rPr>
      </w:pPr>
      <w:r w:rsidRPr="008A1F6B">
        <w:rPr>
          <w:rFonts w:ascii="ＭＳ 明朝" w:eastAsia="ＭＳ 明朝" w:hAnsi="ＭＳ 明朝" w:hint="eastAsia"/>
          <w:szCs w:val="21"/>
        </w:rPr>
        <w:t>（5）2度目のロールプレイについて、良かった点を挙げていく。</w:t>
      </w:r>
    </w:p>
    <w:p w14:paraId="1E4E7328" w14:textId="77777777" w:rsidR="008A1F6B" w:rsidRPr="008A1F6B" w:rsidRDefault="008A1F6B" w:rsidP="008A1F6B">
      <w:pPr>
        <w:snapToGrid w:val="0"/>
        <w:ind w:firstLineChars="100" w:firstLine="193"/>
        <w:jc w:val="left"/>
        <w:rPr>
          <w:rFonts w:ascii="ＭＳ 明朝" w:eastAsia="ＭＳ 明朝" w:hAnsi="ＭＳ 明朝"/>
          <w:szCs w:val="21"/>
        </w:rPr>
      </w:pPr>
      <w:r w:rsidRPr="008A1F6B">
        <w:rPr>
          <w:rFonts w:ascii="ＭＳ 明朝" w:eastAsia="ＭＳ 明朝" w:hAnsi="ＭＳ 明朝" w:hint="eastAsia"/>
          <w:szCs w:val="21"/>
        </w:rPr>
        <w:t>（6）振り返りとして、今回の感想を述べる。</w:t>
      </w:r>
    </w:p>
    <w:p w14:paraId="3C7DBF7C" w14:textId="38FD1092" w:rsidR="008A1F6B" w:rsidRPr="008A1F6B" w:rsidRDefault="008A1F6B" w:rsidP="008A1F6B">
      <w:pPr>
        <w:snapToGrid w:val="0"/>
        <w:ind w:firstLineChars="100" w:firstLine="193"/>
        <w:jc w:val="left"/>
        <w:rPr>
          <w:rFonts w:ascii="ＭＳ 明朝" w:eastAsia="ＭＳ 明朝" w:hAnsi="ＭＳ 明朝" w:hint="eastAsia"/>
          <w:szCs w:val="21"/>
        </w:rPr>
      </w:pPr>
      <w:r w:rsidRPr="008A1F6B">
        <w:rPr>
          <w:rFonts w:ascii="ＭＳ 明朝" w:eastAsia="ＭＳ 明朝" w:hAnsi="ＭＳ 明朝" w:hint="eastAsia"/>
          <w:szCs w:val="21"/>
        </w:rPr>
        <w:t>（7）今回学んだスキルを、日常で利用してみるように促す。</w:t>
      </w:r>
    </w:p>
    <w:p w14:paraId="3F27BC9B" w14:textId="52CB922B" w:rsidR="008A1F6B" w:rsidRPr="008A1F6B" w:rsidRDefault="008A1F6B" w:rsidP="008A1F6B">
      <w:pPr>
        <w:snapToGrid w:val="0"/>
        <w:ind w:firstLineChars="100" w:firstLine="193"/>
        <w:jc w:val="left"/>
        <w:rPr>
          <w:rFonts w:ascii="ＭＳ 明朝" w:eastAsia="ＭＳ 明朝" w:hAnsi="ＭＳ 明朝"/>
          <w:szCs w:val="21"/>
        </w:rPr>
      </w:pPr>
      <w:r w:rsidRPr="008A1F6B">
        <w:rPr>
          <w:rFonts w:ascii="ＭＳ 明朝" w:eastAsia="ＭＳ 明朝" w:hAnsi="ＭＳ 明朝" w:hint="eastAsia"/>
          <w:szCs w:val="21"/>
        </w:rPr>
        <w:t>実施したＳＳＴの内容は、第1回が「会話の要点を伝えるスキル」、第2回が「相手の頼みを断るスキル」、第3回が「相手と折り合いをつけるスキル」であった。これらのスキルは、大学で知り合ってからある程度経過した段階の対人場面で起こりそうなものを想定し、あらかじめ選定した。</w:t>
      </w:r>
      <w:r w:rsidRPr="008A1F6B">
        <w:rPr>
          <w:rFonts w:ascii="ＭＳ 明朝" w:eastAsia="ＭＳ 明朝" w:hAnsi="ＭＳ 明朝"/>
          <w:szCs w:val="21"/>
        </w:rPr>
        <w:tab/>
      </w:r>
      <w:r w:rsidRPr="008A1F6B">
        <w:rPr>
          <w:rFonts w:ascii="ＭＳ 明朝" w:eastAsia="ＭＳ 明朝" w:hAnsi="ＭＳ 明朝"/>
          <w:szCs w:val="21"/>
        </w:rPr>
        <w:tab/>
      </w:r>
      <w:r w:rsidRPr="008A1F6B">
        <w:rPr>
          <w:rFonts w:ascii="ＭＳ 明朝" w:eastAsia="ＭＳ 明朝" w:hAnsi="ＭＳ 明朝"/>
          <w:szCs w:val="21"/>
        </w:rPr>
        <w:tab/>
      </w:r>
      <w:r w:rsidRPr="008A1F6B">
        <w:rPr>
          <w:rFonts w:ascii="ＭＳ 明朝" w:eastAsia="ＭＳ 明朝" w:hAnsi="ＭＳ 明朝"/>
          <w:szCs w:val="21"/>
        </w:rPr>
        <w:tab/>
      </w:r>
    </w:p>
    <w:p w14:paraId="034C7629" w14:textId="0EAF79FA" w:rsidR="008A1F6B" w:rsidRPr="008A1F6B" w:rsidRDefault="008A1F6B" w:rsidP="00B71DEA">
      <w:pPr>
        <w:snapToGrid w:val="0"/>
        <w:ind w:firstLineChars="100" w:firstLine="193"/>
        <w:jc w:val="left"/>
        <w:rPr>
          <w:rFonts w:ascii="ＭＳ 明朝" w:eastAsia="ＭＳ 明朝" w:hAnsi="ＭＳ 明朝"/>
          <w:szCs w:val="21"/>
        </w:rPr>
      </w:pPr>
      <w:r w:rsidRPr="008A1F6B">
        <w:rPr>
          <w:rFonts w:ascii="ＭＳ 明朝" w:eastAsia="ＭＳ 明朝" w:hAnsi="ＭＳ 明朝" w:hint="eastAsia"/>
          <w:szCs w:val="21"/>
        </w:rPr>
        <w:t>各ＳＳＴの終了後には、その日のうちにメールでGoogleフォームのリンクを送信し、その回ごとに対人不安感に変化があるかどうかを測定した。また、第3回が終了した1週間後にもメールでリンクを送信し、Google</w:t>
      </w:r>
      <w:r w:rsidRPr="008A1F6B">
        <w:rPr>
          <w:rFonts w:ascii="ＭＳ 明朝" w:eastAsia="ＭＳ 明朝" w:hAnsi="ＭＳ 明朝" w:hint="eastAsia"/>
          <w:szCs w:val="21"/>
        </w:rPr>
        <w:lastRenderedPageBreak/>
        <w:t>フォームに回答させた。各回が終了した1週間後には、前回の振り返りとして、学んだスキルを日常で利用することができそうな機会があったかを「あった」、「なかった」のどちらかで回答させた。さらに、「あった」と回答したものについては、何回ほど機会があったのか、その中で実際に利用することができたのは何回であったのか回答させ、スキルを利用してみてどのように感じたのかを自由記述させた。</w:t>
      </w:r>
    </w:p>
    <w:p w14:paraId="50886004" w14:textId="7CE716FA" w:rsidR="000A6D5F" w:rsidRDefault="008A1F6B" w:rsidP="00B71DEA">
      <w:pPr>
        <w:snapToGrid w:val="0"/>
        <w:ind w:firstLineChars="100" w:firstLine="193"/>
        <w:jc w:val="left"/>
        <w:rPr>
          <w:rFonts w:ascii="ＭＳ 明朝" w:eastAsia="ＭＳ 明朝" w:hAnsi="ＭＳ 明朝"/>
          <w:szCs w:val="21"/>
        </w:rPr>
      </w:pPr>
      <w:r w:rsidRPr="008A1F6B">
        <w:rPr>
          <w:rFonts w:ascii="ＭＳ 明朝" w:eastAsia="ＭＳ 明朝" w:hAnsi="ＭＳ 明朝" w:hint="eastAsia"/>
          <w:szCs w:val="21"/>
        </w:rPr>
        <w:t>各参加者のデータを集計し、ＳＳＴの実施によって、対人不安感尺度およびその下位尺度にどのような変化があるのかを検討した。</w:t>
      </w:r>
    </w:p>
    <w:p w14:paraId="18BD7B15" w14:textId="77777777" w:rsidR="00B71DEA" w:rsidRDefault="00B71DEA" w:rsidP="00B71DEA">
      <w:pPr>
        <w:snapToGrid w:val="0"/>
        <w:ind w:firstLineChars="100" w:firstLine="193"/>
        <w:jc w:val="left"/>
        <w:rPr>
          <w:rFonts w:ascii="ＭＳ 明朝" w:eastAsia="ＭＳ 明朝" w:hAnsi="ＭＳ 明朝" w:hint="eastAsia"/>
          <w:szCs w:val="21"/>
        </w:rPr>
      </w:pPr>
    </w:p>
    <w:p w14:paraId="534BD9FB" w14:textId="51197FC6" w:rsidR="000A6D5F" w:rsidRPr="000A6D5F" w:rsidRDefault="000A6D5F" w:rsidP="00D334D1">
      <w:pPr>
        <w:snapToGrid w:val="0"/>
        <w:jc w:val="left"/>
        <w:rPr>
          <w:rFonts w:ascii="ＭＳ 明朝" w:eastAsia="ＭＳ 明朝" w:hAnsi="ＭＳ 明朝"/>
          <w:b/>
          <w:bCs/>
          <w:sz w:val="22"/>
          <w:u w:val="single"/>
        </w:rPr>
      </w:pPr>
      <w:r w:rsidRPr="000A6D5F">
        <w:rPr>
          <w:rFonts w:ascii="ＭＳ 明朝" w:eastAsia="ＭＳ 明朝" w:hAnsi="ＭＳ 明朝" w:hint="eastAsia"/>
          <w:b/>
          <w:bCs/>
          <w:sz w:val="22"/>
          <w:u w:val="single"/>
        </w:rPr>
        <w:t>結果</w:t>
      </w:r>
    </w:p>
    <w:p w14:paraId="44250682" w14:textId="738E3D70" w:rsidR="001258F2" w:rsidRPr="001258F2" w:rsidRDefault="00B71DEA" w:rsidP="001258F2">
      <w:pPr>
        <w:snapToGrid w:val="0"/>
        <w:jc w:val="left"/>
        <w:rPr>
          <w:rFonts w:ascii="ＭＳ 明朝" w:eastAsia="ＭＳ 明朝" w:hAnsi="ＭＳ 明朝"/>
          <w:szCs w:val="21"/>
        </w:rPr>
      </w:pPr>
      <w:r>
        <w:rPr>
          <w:rFonts w:ascii="ＭＳ 明朝" w:eastAsia="ＭＳ 明朝" w:hAnsi="ＭＳ 明朝" w:hint="eastAsia"/>
          <w:szCs w:val="21"/>
        </w:rPr>
        <w:t xml:space="preserve">　</w:t>
      </w:r>
      <w:r w:rsidR="001258F2">
        <w:rPr>
          <w:rFonts w:ascii="ＭＳ 明朝" w:eastAsia="ＭＳ 明朝" w:hAnsi="ＭＳ 明朝" w:hint="eastAsia"/>
          <w:szCs w:val="21"/>
        </w:rPr>
        <w:t>参加者Aの</w:t>
      </w:r>
      <w:r w:rsidR="001258F2" w:rsidRPr="001258F2">
        <w:rPr>
          <w:rFonts w:ascii="ＭＳ 明朝" w:eastAsia="ＭＳ 明朝" w:hAnsi="ＭＳ 明朝" w:hint="eastAsia"/>
          <w:szCs w:val="21"/>
        </w:rPr>
        <w:t>対人不安感尺度の推移</w:t>
      </w:r>
      <w:r w:rsidR="001258F2">
        <w:rPr>
          <w:rFonts w:ascii="ＭＳ 明朝" w:eastAsia="ＭＳ 明朝" w:hAnsi="ＭＳ 明朝" w:hint="eastAsia"/>
          <w:szCs w:val="21"/>
        </w:rPr>
        <w:t>は、</w:t>
      </w:r>
      <w:r w:rsidR="001258F2" w:rsidRPr="001258F2">
        <w:rPr>
          <w:rFonts w:ascii="ＭＳ 明朝" w:eastAsia="ＭＳ 明朝" w:hAnsi="ＭＳ 明朝" w:hint="eastAsia"/>
          <w:szCs w:val="21"/>
        </w:rPr>
        <w:t>ＳＳＴ実施前と第１回実施後の間で</w:t>
      </w:r>
      <w:r w:rsidR="001258F2">
        <w:rPr>
          <w:rFonts w:ascii="ＭＳ 明朝" w:eastAsia="ＭＳ 明朝" w:hAnsi="ＭＳ 明朝" w:hint="eastAsia"/>
          <w:szCs w:val="21"/>
        </w:rPr>
        <w:t>わずかに</w:t>
      </w:r>
      <w:r w:rsidR="001258F2" w:rsidRPr="001258F2">
        <w:rPr>
          <w:rFonts w:ascii="ＭＳ 明朝" w:eastAsia="ＭＳ 明朝" w:hAnsi="ＭＳ 明朝" w:hint="eastAsia"/>
          <w:szCs w:val="21"/>
        </w:rPr>
        <w:t>上昇していた</w:t>
      </w:r>
      <w:r w:rsidR="001258F2">
        <w:rPr>
          <w:rFonts w:ascii="ＭＳ 明朝" w:eastAsia="ＭＳ 明朝" w:hAnsi="ＭＳ 明朝" w:hint="eastAsia"/>
          <w:szCs w:val="21"/>
        </w:rPr>
        <w:t>ものの</w:t>
      </w:r>
      <w:r w:rsidR="001258F2" w:rsidRPr="001258F2">
        <w:rPr>
          <w:rFonts w:ascii="ＭＳ 明朝" w:eastAsia="ＭＳ 明朝" w:hAnsi="ＭＳ 明朝" w:hint="eastAsia"/>
          <w:szCs w:val="21"/>
        </w:rPr>
        <w:t>、ほかには上昇した部分がなく、全体の傾向として、対人不安感尺度得点は緩やかに減少していったといえる。参加者</w:t>
      </w:r>
      <w:r w:rsidR="001258F2">
        <w:rPr>
          <w:rFonts w:ascii="ＭＳ 明朝" w:eastAsia="ＭＳ 明朝" w:hAnsi="ＭＳ 明朝" w:hint="eastAsia"/>
          <w:szCs w:val="21"/>
        </w:rPr>
        <w:t>B</w:t>
      </w:r>
      <w:r w:rsidR="001258F2" w:rsidRPr="001258F2">
        <w:rPr>
          <w:rFonts w:ascii="ＭＳ 明朝" w:eastAsia="ＭＳ 明朝" w:hAnsi="ＭＳ 明朝" w:hint="eastAsia"/>
          <w:szCs w:val="21"/>
        </w:rPr>
        <w:t>の対人不安感尺度の推移</w:t>
      </w:r>
      <w:r w:rsidR="001258F2">
        <w:rPr>
          <w:rFonts w:ascii="ＭＳ 明朝" w:eastAsia="ＭＳ 明朝" w:hAnsi="ＭＳ 明朝" w:hint="eastAsia"/>
          <w:szCs w:val="21"/>
        </w:rPr>
        <w:t>は、</w:t>
      </w:r>
      <w:r w:rsidR="001258F2" w:rsidRPr="001258F2">
        <w:rPr>
          <w:rFonts w:ascii="ＭＳ 明朝" w:eastAsia="ＭＳ 明朝" w:hAnsi="ＭＳ 明朝" w:hint="eastAsia"/>
          <w:szCs w:val="21"/>
        </w:rPr>
        <w:t>第1回実施後と第2回実施後の間で1点だけ上昇していた</w:t>
      </w:r>
      <w:r w:rsidR="001258F2">
        <w:rPr>
          <w:rFonts w:ascii="ＭＳ 明朝" w:eastAsia="ＭＳ 明朝" w:hAnsi="ＭＳ 明朝" w:hint="eastAsia"/>
          <w:szCs w:val="21"/>
        </w:rPr>
        <w:t>ものの、</w:t>
      </w:r>
      <w:r w:rsidR="001258F2" w:rsidRPr="001258F2">
        <w:rPr>
          <w:rFonts w:ascii="ＭＳ 明朝" w:eastAsia="ＭＳ 明朝" w:hAnsi="ＭＳ 明朝" w:hint="eastAsia"/>
          <w:szCs w:val="21"/>
        </w:rPr>
        <w:t>こちらもその他には上昇している部分はなく、全体の傾向として、対人不安感尺度得点は減少していったといえる。参加者Ｂは、実施前では4人の中で対人不安感尺度得点が最も高かったものの、最終的には全員の中で最も低い値になっていた</w:t>
      </w:r>
      <w:r w:rsidR="001258F2">
        <w:rPr>
          <w:rFonts w:ascii="ＭＳ 明朝" w:eastAsia="ＭＳ 明朝" w:hAnsi="ＭＳ 明朝" w:hint="eastAsia"/>
          <w:szCs w:val="21"/>
        </w:rPr>
        <w:t>。参加者Cの</w:t>
      </w:r>
      <w:r w:rsidR="001258F2" w:rsidRPr="001258F2">
        <w:rPr>
          <w:rFonts w:ascii="ＭＳ 明朝" w:eastAsia="ＭＳ 明朝" w:hAnsi="ＭＳ 明朝" w:hint="eastAsia"/>
          <w:szCs w:val="21"/>
        </w:rPr>
        <w:t>対人不安感尺度の推移</w:t>
      </w:r>
      <w:r w:rsidR="001258F2">
        <w:rPr>
          <w:rFonts w:ascii="ＭＳ 明朝" w:eastAsia="ＭＳ 明朝" w:hAnsi="ＭＳ 明朝" w:hint="eastAsia"/>
          <w:szCs w:val="21"/>
        </w:rPr>
        <w:t>は、</w:t>
      </w:r>
      <w:r w:rsidR="001258F2" w:rsidRPr="001258F2">
        <w:rPr>
          <w:rFonts w:ascii="ＭＳ 明朝" w:eastAsia="ＭＳ 明朝" w:hAnsi="ＭＳ 明朝" w:hint="eastAsia"/>
          <w:szCs w:val="21"/>
        </w:rPr>
        <w:t>実施前と第１回実施後の間で減少していた</w:t>
      </w:r>
      <w:r w:rsidR="001258F2">
        <w:rPr>
          <w:rFonts w:ascii="ＭＳ 明朝" w:eastAsia="ＭＳ 明朝" w:hAnsi="ＭＳ 明朝" w:hint="eastAsia"/>
          <w:szCs w:val="21"/>
        </w:rPr>
        <w:t>ものの、</w:t>
      </w:r>
      <w:r w:rsidR="001258F2" w:rsidRPr="001258F2">
        <w:rPr>
          <w:rFonts w:ascii="ＭＳ 明朝" w:eastAsia="ＭＳ 明朝" w:hAnsi="ＭＳ 明朝" w:hint="eastAsia"/>
          <w:szCs w:val="21"/>
        </w:rPr>
        <w:t>それ以降は全体の傾向としてあまり変化は見られなかった。参加者</w:t>
      </w:r>
      <w:r w:rsidR="001258F2">
        <w:rPr>
          <w:rFonts w:ascii="ＭＳ 明朝" w:eastAsia="ＭＳ 明朝" w:hAnsi="ＭＳ 明朝" w:hint="eastAsia"/>
          <w:szCs w:val="21"/>
        </w:rPr>
        <w:t>D</w:t>
      </w:r>
      <w:r w:rsidR="001258F2" w:rsidRPr="001258F2">
        <w:rPr>
          <w:rFonts w:ascii="ＭＳ 明朝" w:eastAsia="ＭＳ 明朝" w:hAnsi="ＭＳ 明朝" w:hint="eastAsia"/>
          <w:szCs w:val="21"/>
        </w:rPr>
        <w:t>の対人不安感尺度の推移</w:t>
      </w:r>
      <w:r w:rsidR="001258F2">
        <w:rPr>
          <w:rFonts w:ascii="ＭＳ 明朝" w:eastAsia="ＭＳ 明朝" w:hAnsi="ＭＳ 明朝" w:hint="eastAsia"/>
          <w:szCs w:val="21"/>
        </w:rPr>
        <w:t>は、</w:t>
      </w:r>
      <w:r w:rsidR="001258F2" w:rsidRPr="001258F2">
        <w:rPr>
          <w:rFonts w:ascii="ＭＳ 明朝" w:eastAsia="ＭＳ 明朝" w:hAnsi="ＭＳ 明朝" w:hint="eastAsia"/>
          <w:szCs w:val="21"/>
        </w:rPr>
        <w:t>実施前</w:t>
      </w:r>
      <w:r w:rsidR="001258F2">
        <w:rPr>
          <w:rFonts w:ascii="ＭＳ 明朝" w:eastAsia="ＭＳ 明朝" w:hAnsi="ＭＳ 明朝" w:hint="eastAsia"/>
          <w:szCs w:val="21"/>
        </w:rPr>
        <w:t>から</w:t>
      </w:r>
      <w:r w:rsidR="00194024">
        <w:rPr>
          <w:rFonts w:ascii="ＭＳ 明朝" w:eastAsia="ＭＳ 明朝" w:hAnsi="ＭＳ 明朝" w:hint="eastAsia"/>
          <w:szCs w:val="21"/>
        </w:rPr>
        <w:t>SST</w:t>
      </w:r>
      <w:r w:rsidR="001258F2">
        <w:rPr>
          <w:rFonts w:ascii="ＭＳ 明朝" w:eastAsia="ＭＳ 明朝" w:hAnsi="ＭＳ 明朝" w:hint="eastAsia"/>
          <w:szCs w:val="21"/>
        </w:rPr>
        <w:t>終了後1週間</w:t>
      </w:r>
      <w:r w:rsidR="00194024">
        <w:rPr>
          <w:rFonts w:ascii="ＭＳ 明朝" w:eastAsia="ＭＳ 明朝" w:hAnsi="ＭＳ 明朝" w:hint="eastAsia"/>
          <w:szCs w:val="21"/>
        </w:rPr>
        <w:t>まで</w:t>
      </w:r>
      <w:r w:rsidR="001258F2" w:rsidRPr="001258F2">
        <w:rPr>
          <w:rFonts w:ascii="ＭＳ 明朝" w:eastAsia="ＭＳ 明朝" w:hAnsi="ＭＳ 明朝" w:hint="eastAsia"/>
          <w:szCs w:val="21"/>
        </w:rPr>
        <w:t>、全体の傾向としてあまり変化は見られなかった。</w:t>
      </w:r>
    </w:p>
    <w:p w14:paraId="3276D6BF" w14:textId="2AC9C184" w:rsidR="00405C91" w:rsidRPr="001258F2" w:rsidRDefault="00405C91" w:rsidP="00405C91">
      <w:pPr>
        <w:snapToGrid w:val="0"/>
        <w:jc w:val="left"/>
        <w:rPr>
          <w:rFonts w:ascii="ＭＳ 明朝" w:eastAsia="ＭＳ 明朝" w:hAnsi="ＭＳ 明朝"/>
          <w:szCs w:val="21"/>
        </w:rPr>
      </w:pPr>
      <w:r>
        <w:rPr>
          <w:rFonts w:ascii="ＭＳ 明朝" w:eastAsia="ＭＳ 明朝" w:hAnsi="ＭＳ 明朝" w:hint="eastAsia"/>
          <w:szCs w:val="21"/>
        </w:rPr>
        <w:t xml:space="preserve">　参加者Aの</w:t>
      </w:r>
      <w:r w:rsidR="003541A0">
        <w:rPr>
          <w:rFonts w:ascii="ＭＳ 明朝" w:eastAsia="ＭＳ 明朝" w:hAnsi="ＭＳ 明朝" w:hint="eastAsia"/>
          <w:szCs w:val="21"/>
        </w:rPr>
        <w:t>相互作用</w:t>
      </w:r>
      <w:r w:rsidRPr="001258F2">
        <w:rPr>
          <w:rFonts w:ascii="ＭＳ 明朝" w:eastAsia="ＭＳ 明朝" w:hAnsi="ＭＳ 明朝" w:hint="eastAsia"/>
          <w:szCs w:val="21"/>
        </w:rPr>
        <w:t>不安感尺度の推移</w:t>
      </w:r>
      <w:r>
        <w:rPr>
          <w:rFonts w:ascii="ＭＳ 明朝" w:eastAsia="ＭＳ 明朝" w:hAnsi="ＭＳ 明朝" w:hint="eastAsia"/>
          <w:szCs w:val="21"/>
        </w:rPr>
        <w:t>は、</w:t>
      </w:r>
      <w:r w:rsidRPr="001258F2">
        <w:rPr>
          <w:rFonts w:ascii="ＭＳ 明朝" w:eastAsia="ＭＳ 明朝" w:hAnsi="ＭＳ 明朝" w:hint="eastAsia"/>
          <w:szCs w:val="21"/>
        </w:rPr>
        <w:t>ＳＳＴ実施前と第１回実施後の間で</w:t>
      </w:r>
      <w:r>
        <w:rPr>
          <w:rFonts w:ascii="ＭＳ 明朝" w:eastAsia="ＭＳ 明朝" w:hAnsi="ＭＳ 明朝" w:hint="eastAsia"/>
          <w:szCs w:val="21"/>
        </w:rPr>
        <w:t>わずかに</w:t>
      </w:r>
      <w:r w:rsidRPr="001258F2">
        <w:rPr>
          <w:rFonts w:ascii="ＭＳ 明朝" w:eastAsia="ＭＳ 明朝" w:hAnsi="ＭＳ 明朝" w:hint="eastAsia"/>
          <w:szCs w:val="21"/>
        </w:rPr>
        <w:t>上昇していた</w:t>
      </w:r>
      <w:r>
        <w:rPr>
          <w:rFonts w:ascii="ＭＳ 明朝" w:eastAsia="ＭＳ 明朝" w:hAnsi="ＭＳ 明朝" w:hint="eastAsia"/>
          <w:szCs w:val="21"/>
        </w:rPr>
        <w:t>ものの</w:t>
      </w:r>
      <w:r w:rsidRPr="001258F2">
        <w:rPr>
          <w:rFonts w:ascii="ＭＳ 明朝" w:eastAsia="ＭＳ 明朝" w:hAnsi="ＭＳ 明朝" w:hint="eastAsia"/>
          <w:szCs w:val="21"/>
        </w:rPr>
        <w:t>、ほかには上昇した部分がなく、全体の傾向として、</w:t>
      </w:r>
      <w:r w:rsidR="00201819">
        <w:rPr>
          <w:rFonts w:ascii="ＭＳ 明朝" w:eastAsia="ＭＳ 明朝" w:hAnsi="ＭＳ 明朝" w:hint="eastAsia"/>
          <w:szCs w:val="21"/>
        </w:rPr>
        <w:t>相互作用</w:t>
      </w:r>
      <w:r w:rsidRPr="001258F2">
        <w:rPr>
          <w:rFonts w:ascii="ＭＳ 明朝" w:eastAsia="ＭＳ 明朝" w:hAnsi="ＭＳ 明朝" w:hint="eastAsia"/>
          <w:szCs w:val="21"/>
        </w:rPr>
        <w:t>不安感尺度得点は緩やかに減少していったといえる。参加者</w:t>
      </w:r>
      <w:r>
        <w:rPr>
          <w:rFonts w:ascii="ＭＳ 明朝" w:eastAsia="ＭＳ 明朝" w:hAnsi="ＭＳ 明朝" w:hint="eastAsia"/>
          <w:szCs w:val="21"/>
        </w:rPr>
        <w:t>B</w:t>
      </w:r>
      <w:r w:rsidRPr="001258F2">
        <w:rPr>
          <w:rFonts w:ascii="ＭＳ 明朝" w:eastAsia="ＭＳ 明朝" w:hAnsi="ＭＳ 明朝" w:hint="eastAsia"/>
          <w:szCs w:val="21"/>
        </w:rPr>
        <w:t>の</w:t>
      </w:r>
      <w:r w:rsidR="003541A0">
        <w:rPr>
          <w:rFonts w:ascii="ＭＳ 明朝" w:eastAsia="ＭＳ 明朝" w:hAnsi="ＭＳ 明朝" w:hint="eastAsia"/>
          <w:szCs w:val="21"/>
        </w:rPr>
        <w:t>相互作用</w:t>
      </w:r>
      <w:r w:rsidRPr="001258F2">
        <w:rPr>
          <w:rFonts w:ascii="ＭＳ 明朝" w:eastAsia="ＭＳ 明朝" w:hAnsi="ＭＳ 明朝" w:hint="eastAsia"/>
          <w:szCs w:val="21"/>
        </w:rPr>
        <w:t>不安感尺度の推移</w:t>
      </w:r>
      <w:r>
        <w:rPr>
          <w:rFonts w:ascii="ＭＳ 明朝" w:eastAsia="ＭＳ 明朝" w:hAnsi="ＭＳ 明朝" w:hint="eastAsia"/>
          <w:szCs w:val="21"/>
        </w:rPr>
        <w:t>は、</w:t>
      </w:r>
      <w:r w:rsidRPr="001258F2">
        <w:rPr>
          <w:rFonts w:ascii="ＭＳ 明朝" w:eastAsia="ＭＳ 明朝" w:hAnsi="ＭＳ 明朝" w:hint="eastAsia"/>
          <w:szCs w:val="21"/>
        </w:rPr>
        <w:t>第1回実施後と第2回実施後の間で1点だけ上昇していた</w:t>
      </w:r>
      <w:r>
        <w:rPr>
          <w:rFonts w:ascii="ＭＳ 明朝" w:eastAsia="ＭＳ 明朝" w:hAnsi="ＭＳ 明朝" w:hint="eastAsia"/>
          <w:szCs w:val="21"/>
        </w:rPr>
        <w:t>ものの、</w:t>
      </w:r>
      <w:r w:rsidRPr="001258F2">
        <w:rPr>
          <w:rFonts w:ascii="ＭＳ 明朝" w:eastAsia="ＭＳ 明朝" w:hAnsi="ＭＳ 明朝" w:hint="eastAsia"/>
          <w:szCs w:val="21"/>
        </w:rPr>
        <w:t>こちらもその他には上昇している部分はなく、全体の傾向として、</w:t>
      </w:r>
      <w:r w:rsidR="00201819">
        <w:rPr>
          <w:rFonts w:ascii="ＭＳ 明朝" w:eastAsia="ＭＳ 明朝" w:hAnsi="ＭＳ 明朝" w:hint="eastAsia"/>
          <w:szCs w:val="21"/>
        </w:rPr>
        <w:t>相互作用</w:t>
      </w:r>
      <w:r w:rsidRPr="001258F2">
        <w:rPr>
          <w:rFonts w:ascii="ＭＳ 明朝" w:eastAsia="ＭＳ 明朝" w:hAnsi="ＭＳ 明朝" w:hint="eastAsia"/>
          <w:szCs w:val="21"/>
        </w:rPr>
        <w:t>不安感尺度得点は減少していったといえる。</w:t>
      </w:r>
      <w:r>
        <w:rPr>
          <w:rFonts w:ascii="ＭＳ 明朝" w:eastAsia="ＭＳ 明朝" w:hAnsi="ＭＳ 明朝" w:hint="eastAsia"/>
          <w:szCs w:val="21"/>
        </w:rPr>
        <w:t>参加者Cの</w:t>
      </w:r>
      <w:r w:rsidR="003541A0">
        <w:rPr>
          <w:rFonts w:ascii="ＭＳ 明朝" w:eastAsia="ＭＳ 明朝" w:hAnsi="ＭＳ 明朝" w:hint="eastAsia"/>
          <w:szCs w:val="21"/>
        </w:rPr>
        <w:t>相互作用</w:t>
      </w:r>
      <w:r w:rsidRPr="001258F2">
        <w:rPr>
          <w:rFonts w:ascii="ＭＳ 明朝" w:eastAsia="ＭＳ 明朝" w:hAnsi="ＭＳ 明朝" w:hint="eastAsia"/>
          <w:szCs w:val="21"/>
        </w:rPr>
        <w:t>不安感尺度の推移</w:t>
      </w:r>
      <w:r>
        <w:rPr>
          <w:rFonts w:ascii="ＭＳ 明朝" w:eastAsia="ＭＳ 明朝" w:hAnsi="ＭＳ 明朝" w:hint="eastAsia"/>
          <w:szCs w:val="21"/>
        </w:rPr>
        <w:t>は、</w:t>
      </w:r>
      <w:r w:rsidRPr="001258F2">
        <w:rPr>
          <w:rFonts w:ascii="ＭＳ 明朝" w:eastAsia="ＭＳ 明朝" w:hAnsi="ＭＳ 明朝" w:hint="eastAsia"/>
          <w:szCs w:val="21"/>
        </w:rPr>
        <w:t>実施前と第１回実施後の間で減少していた</w:t>
      </w:r>
      <w:r>
        <w:rPr>
          <w:rFonts w:ascii="ＭＳ 明朝" w:eastAsia="ＭＳ 明朝" w:hAnsi="ＭＳ 明朝" w:hint="eastAsia"/>
          <w:szCs w:val="21"/>
        </w:rPr>
        <w:t>ものの、</w:t>
      </w:r>
      <w:r w:rsidRPr="001258F2">
        <w:rPr>
          <w:rFonts w:ascii="ＭＳ 明朝" w:eastAsia="ＭＳ 明朝" w:hAnsi="ＭＳ 明朝" w:hint="eastAsia"/>
          <w:szCs w:val="21"/>
        </w:rPr>
        <w:t>それ以降は全体の傾向としてあまり変化は見られなかった。参加者</w:t>
      </w:r>
      <w:r>
        <w:rPr>
          <w:rFonts w:ascii="ＭＳ 明朝" w:eastAsia="ＭＳ 明朝" w:hAnsi="ＭＳ 明朝" w:hint="eastAsia"/>
          <w:szCs w:val="21"/>
        </w:rPr>
        <w:t>D</w:t>
      </w:r>
      <w:r w:rsidRPr="001258F2">
        <w:rPr>
          <w:rFonts w:ascii="ＭＳ 明朝" w:eastAsia="ＭＳ 明朝" w:hAnsi="ＭＳ 明朝" w:hint="eastAsia"/>
          <w:szCs w:val="21"/>
        </w:rPr>
        <w:t>の</w:t>
      </w:r>
      <w:r w:rsidR="003541A0">
        <w:rPr>
          <w:rFonts w:ascii="ＭＳ 明朝" w:eastAsia="ＭＳ 明朝" w:hAnsi="ＭＳ 明朝" w:hint="eastAsia"/>
          <w:szCs w:val="21"/>
        </w:rPr>
        <w:t>相互作用</w:t>
      </w:r>
      <w:r w:rsidRPr="001258F2">
        <w:rPr>
          <w:rFonts w:ascii="ＭＳ 明朝" w:eastAsia="ＭＳ 明朝" w:hAnsi="ＭＳ 明朝" w:hint="eastAsia"/>
          <w:szCs w:val="21"/>
        </w:rPr>
        <w:t>不安感尺度の推移</w:t>
      </w:r>
      <w:r>
        <w:rPr>
          <w:rFonts w:ascii="ＭＳ 明朝" w:eastAsia="ＭＳ 明朝" w:hAnsi="ＭＳ 明朝" w:hint="eastAsia"/>
          <w:szCs w:val="21"/>
        </w:rPr>
        <w:t>は、</w:t>
      </w:r>
      <w:r w:rsidRPr="001258F2">
        <w:rPr>
          <w:rFonts w:ascii="ＭＳ 明朝" w:eastAsia="ＭＳ 明朝" w:hAnsi="ＭＳ 明朝" w:hint="eastAsia"/>
          <w:szCs w:val="21"/>
        </w:rPr>
        <w:t>実施前</w:t>
      </w:r>
      <w:r>
        <w:rPr>
          <w:rFonts w:ascii="ＭＳ 明朝" w:eastAsia="ＭＳ 明朝" w:hAnsi="ＭＳ 明朝" w:hint="eastAsia"/>
          <w:szCs w:val="21"/>
        </w:rPr>
        <w:t>からSST終了後1週間まで</w:t>
      </w:r>
      <w:r w:rsidRPr="001258F2">
        <w:rPr>
          <w:rFonts w:ascii="ＭＳ 明朝" w:eastAsia="ＭＳ 明朝" w:hAnsi="ＭＳ 明朝" w:hint="eastAsia"/>
          <w:szCs w:val="21"/>
        </w:rPr>
        <w:t>、全体の傾向としてあまり変化は見られなかった。</w:t>
      </w:r>
    </w:p>
    <w:p w14:paraId="7AC3561A" w14:textId="5B778CE1" w:rsidR="000A6D5F" w:rsidRPr="00405C91" w:rsidRDefault="000A6D5F" w:rsidP="00D334D1">
      <w:pPr>
        <w:snapToGrid w:val="0"/>
        <w:jc w:val="left"/>
        <w:rPr>
          <w:rFonts w:ascii="ＭＳ 明朝" w:eastAsia="ＭＳ 明朝" w:hAnsi="ＭＳ 明朝" w:hint="eastAsia"/>
          <w:szCs w:val="21"/>
        </w:rPr>
      </w:pPr>
    </w:p>
    <w:p w14:paraId="328ACE4B" w14:textId="08539410" w:rsidR="000A6D5F" w:rsidRPr="000A6D5F" w:rsidRDefault="000A6D5F" w:rsidP="00D334D1">
      <w:pPr>
        <w:snapToGrid w:val="0"/>
        <w:jc w:val="left"/>
        <w:rPr>
          <w:rFonts w:ascii="ＭＳ 明朝" w:eastAsia="ＭＳ 明朝" w:hAnsi="ＭＳ 明朝"/>
          <w:b/>
          <w:bCs/>
          <w:sz w:val="22"/>
          <w:u w:val="single"/>
        </w:rPr>
      </w:pPr>
      <w:r w:rsidRPr="000A6D5F">
        <w:rPr>
          <w:rFonts w:ascii="ＭＳ 明朝" w:eastAsia="ＭＳ 明朝" w:hAnsi="ＭＳ 明朝" w:hint="eastAsia"/>
          <w:b/>
          <w:bCs/>
          <w:sz w:val="22"/>
          <w:u w:val="single"/>
        </w:rPr>
        <w:t>考察</w:t>
      </w:r>
    </w:p>
    <w:p w14:paraId="61B93B9E" w14:textId="52493803" w:rsidR="00201819" w:rsidRPr="00DA066F" w:rsidRDefault="00201819" w:rsidP="00201819">
      <w:pPr>
        <w:snapToGrid w:val="0"/>
        <w:jc w:val="left"/>
        <w:rPr>
          <w:rFonts w:ascii="ＭＳ 明朝" w:eastAsia="ＭＳ 明朝" w:hAnsi="ＭＳ 明朝" w:hint="eastAsia"/>
          <w:szCs w:val="21"/>
        </w:rPr>
      </w:pPr>
      <w:r>
        <w:rPr>
          <w:rFonts w:ascii="ＭＳ 明朝" w:eastAsia="ＭＳ 明朝" w:hAnsi="ＭＳ 明朝" w:hint="eastAsia"/>
          <w:szCs w:val="21"/>
        </w:rPr>
        <w:t xml:space="preserve">　</w:t>
      </w:r>
      <w:r w:rsidRPr="00201819">
        <w:rPr>
          <w:rFonts w:ascii="ＭＳ 明朝" w:eastAsia="ＭＳ 明朝" w:hAnsi="ＭＳ 明朝" w:hint="eastAsia"/>
          <w:szCs w:val="21"/>
        </w:rPr>
        <w:t>今回の調査では、ＳＳＴを体験したことによって、参加者Ａと参加者Ｂは、不安感が減少する傾向であったのに対し、参加者Ｃと参加者Ｄにはあまり変化が見られなかったように、ＳＳＴの実施による不安感の変化には個人差があることが分かった。</w:t>
      </w:r>
      <w:r w:rsidR="00DA066F">
        <w:rPr>
          <w:rFonts w:ascii="ＭＳ 明朝" w:eastAsia="ＭＳ 明朝" w:hAnsi="ＭＳ 明朝" w:hint="eastAsia"/>
          <w:szCs w:val="21"/>
        </w:rPr>
        <w:t>また、</w:t>
      </w:r>
      <w:r w:rsidR="00DA066F" w:rsidRPr="00DA066F">
        <w:rPr>
          <w:rFonts w:ascii="ＭＳ 明朝" w:eastAsia="ＭＳ 明朝" w:hAnsi="ＭＳ 明朝" w:hint="eastAsia"/>
          <w:szCs w:val="21"/>
        </w:rPr>
        <w:t>聴衆不安感尺度の推移では、</w:t>
      </w:r>
      <w:r w:rsidR="00DA066F">
        <w:rPr>
          <w:rFonts w:ascii="ＭＳ 明朝" w:eastAsia="ＭＳ 明朝" w:hAnsi="ＭＳ 明朝" w:hint="eastAsia"/>
          <w:szCs w:val="21"/>
        </w:rPr>
        <w:t>参加者全員が</w:t>
      </w:r>
      <w:r w:rsidR="00DA066F" w:rsidRPr="00DA066F">
        <w:rPr>
          <w:rFonts w:ascii="ＭＳ 明朝" w:eastAsia="ＭＳ 明朝" w:hAnsi="ＭＳ 明朝" w:hint="eastAsia"/>
          <w:szCs w:val="21"/>
        </w:rPr>
        <w:t>ほかの尺度</w:t>
      </w:r>
      <w:r w:rsidR="00DA066F">
        <w:rPr>
          <w:rFonts w:ascii="ＭＳ 明朝" w:eastAsia="ＭＳ 明朝" w:hAnsi="ＭＳ 明朝" w:hint="eastAsia"/>
          <w:szCs w:val="21"/>
        </w:rPr>
        <w:t>よりも</w:t>
      </w:r>
      <w:r w:rsidR="00DA066F" w:rsidRPr="00DA066F">
        <w:rPr>
          <w:rFonts w:ascii="ＭＳ 明朝" w:eastAsia="ＭＳ 明朝" w:hAnsi="ＭＳ 明朝" w:hint="eastAsia"/>
          <w:szCs w:val="21"/>
        </w:rPr>
        <w:t>変化が少なかった。これは、聴衆不安というものが他者からの反応の随伴性の低い場面などで感じる不安であるのに対し、ＳＳＴは他者からの反応が随伴する状況であったことが原因であると推測できる。</w:t>
      </w:r>
    </w:p>
    <w:p w14:paraId="50066914" w14:textId="2E7F2DAC" w:rsidR="00201819" w:rsidRDefault="00201819" w:rsidP="00201819">
      <w:pPr>
        <w:snapToGrid w:val="0"/>
        <w:jc w:val="left"/>
        <w:rPr>
          <w:rFonts w:ascii="ＭＳ 明朝" w:eastAsia="ＭＳ 明朝" w:hAnsi="ＭＳ 明朝"/>
          <w:szCs w:val="21"/>
        </w:rPr>
      </w:pPr>
      <w:r>
        <w:rPr>
          <w:rFonts w:ascii="ＭＳ 明朝" w:eastAsia="ＭＳ 明朝" w:hAnsi="ＭＳ 明朝" w:hint="eastAsia"/>
          <w:szCs w:val="21"/>
        </w:rPr>
        <w:t xml:space="preserve">　参加者A、参加者B</w:t>
      </w:r>
      <w:r w:rsidR="003463AD">
        <w:rPr>
          <w:rFonts w:ascii="ＭＳ 明朝" w:eastAsia="ＭＳ 明朝" w:hAnsi="ＭＳ 明朝" w:hint="eastAsia"/>
          <w:szCs w:val="21"/>
        </w:rPr>
        <w:t>は、日常でスキルを使用した際に、実際にコミュニケーションがうまくいった体験があったという感想を述べていた。これによって、ほかの参加者よりもスキルが身についたことが実感でき、対人不安感が減少したのではないかと考えられる。</w:t>
      </w:r>
    </w:p>
    <w:p w14:paraId="7C42AB90" w14:textId="79087969" w:rsidR="00201819" w:rsidRDefault="00201819" w:rsidP="00201819">
      <w:pPr>
        <w:snapToGrid w:val="0"/>
        <w:jc w:val="left"/>
        <w:rPr>
          <w:rFonts w:ascii="ＭＳ 明朝" w:eastAsia="ＭＳ 明朝" w:hAnsi="ＭＳ 明朝"/>
          <w:szCs w:val="21"/>
        </w:rPr>
      </w:pPr>
      <w:r>
        <w:rPr>
          <w:rFonts w:ascii="ＭＳ 明朝" w:eastAsia="ＭＳ 明朝" w:hAnsi="ＭＳ 明朝" w:hint="eastAsia"/>
          <w:szCs w:val="21"/>
        </w:rPr>
        <w:t xml:space="preserve">　参加者Cは、スキルの使用頻度を尋ねた際の自由記述によると、学んだスキルを日常で使用する機会がなかったという。スキルを使用する機会がなかったために、スキルを定着させることが不十分であり、対人不安感に変化が見られなかったと考えられる。</w:t>
      </w:r>
    </w:p>
    <w:p w14:paraId="48AEA1BD" w14:textId="62B1F404" w:rsidR="00201819" w:rsidRPr="00201819" w:rsidRDefault="00201819" w:rsidP="00201819">
      <w:pPr>
        <w:snapToGrid w:val="0"/>
        <w:jc w:val="left"/>
        <w:rPr>
          <w:rFonts w:ascii="ＭＳ 明朝" w:eastAsia="ＭＳ 明朝" w:hAnsi="ＭＳ 明朝"/>
          <w:szCs w:val="21"/>
        </w:rPr>
      </w:pPr>
      <w:r>
        <w:rPr>
          <w:rFonts w:ascii="ＭＳ 明朝" w:eastAsia="ＭＳ 明朝" w:hAnsi="ＭＳ 明朝" w:hint="eastAsia"/>
          <w:szCs w:val="21"/>
        </w:rPr>
        <w:t xml:space="preserve">　参加者Dは、スキルを使用する機会はあったものの、感想を見ると社会的スキルの自己評価が低いことがうかがえる。</w:t>
      </w:r>
      <w:r w:rsidRPr="00201819">
        <w:rPr>
          <w:rFonts w:ascii="ＭＳ 明朝" w:eastAsia="ＭＳ 明朝" w:hAnsi="ＭＳ 明朝" w:hint="eastAsia"/>
          <w:szCs w:val="21"/>
        </w:rPr>
        <w:t>社会的スキルの自己評価が低いと対人不安を感じやすいと示していたように、これによって、対人不安感尺度得点の低下が見られなかったのだと考えられる</w:t>
      </w:r>
      <w:r>
        <w:rPr>
          <w:rFonts w:ascii="ＭＳ 明朝" w:eastAsia="ＭＳ 明朝" w:hAnsi="ＭＳ 明朝" w:hint="eastAsia"/>
          <w:szCs w:val="21"/>
        </w:rPr>
        <w:t>。</w:t>
      </w:r>
    </w:p>
    <w:p w14:paraId="4CF23E95" w14:textId="77777777" w:rsidR="00B35FCB" w:rsidRPr="00B35FCB" w:rsidRDefault="00B35FCB" w:rsidP="00B35FCB">
      <w:pPr>
        <w:snapToGrid w:val="0"/>
        <w:ind w:firstLineChars="100" w:firstLine="193"/>
        <w:jc w:val="left"/>
        <w:rPr>
          <w:rFonts w:ascii="ＭＳ 明朝" w:eastAsia="ＭＳ 明朝" w:hAnsi="ＭＳ 明朝"/>
          <w:szCs w:val="21"/>
        </w:rPr>
      </w:pPr>
      <w:r w:rsidRPr="00B35FCB">
        <w:rPr>
          <w:rFonts w:ascii="ＭＳ 明朝" w:eastAsia="ＭＳ 明朝" w:hAnsi="ＭＳ 明朝" w:hint="eastAsia"/>
          <w:szCs w:val="21"/>
        </w:rPr>
        <w:t>今後の課題としては、より参加者の身近な事例について取り上げることなどが考えられる。今回は取り上げるスキルの内容をこちらで選定したが、参加者自身の身の回りに起こっていることについてのＳＳＴを行えば、日常でもスキルを利用できる場面も多くなり、効果がより実感できると考えられる。同時に、その場で参加者から挙げてもらった身の回りの事例を、スムーズにＳＳＴに取り入れることができるように、ファシリテーターの技能も向上させる必要があると考えられる。</w:t>
      </w:r>
    </w:p>
    <w:p w14:paraId="08678AC8" w14:textId="77777777" w:rsidR="00201819" w:rsidRPr="00201819" w:rsidRDefault="00201819" w:rsidP="00201819">
      <w:pPr>
        <w:snapToGrid w:val="0"/>
        <w:jc w:val="left"/>
        <w:rPr>
          <w:rFonts w:ascii="ＭＳ 明朝" w:eastAsia="ＭＳ 明朝" w:hAnsi="ＭＳ 明朝" w:hint="eastAsia"/>
          <w:szCs w:val="21"/>
        </w:rPr>
      </w:pPr>
    </w:p>
    <w:p w14:paraId="1EEE823C" w14:textId="1A30F890" w:rsidR="000A6D5F" w:rsidRPr="000A6D5F" w:rsidRDefault="000A6D5F" w:rsidP="00D334D1">
      <w:pPr>
        <w:snapToGrid w:val="0"/>
        <w:jc w:val="left"/>
        <w:rPr>
          <w:rFonts w:ascii="ＭＳ 明朝" w:eastAsia="ＭＳ 明朝" w:hAnsi="ＭＳ 明朝" w:hint="eastAsia"/>
          <w:b/>
          <w:bCs/>
          <w:sz w:val="22"/>
          <w:u w:val="single"/>
        </w:rPr>
      </w:pPr>
      <w:r w:rsidRPr="000A6D5F">
        <w:rPr>
          <w:rFonts w:ascii="ＭＳ 明朝" w:eastAsia="ＭＳ 明朝" w:hAnsi="ＭＳ 明朝" w:hint="eastAsia"/>
          <w:b/>
          <w:bCs/>
          <w:sz w:val="22"/>
          <w:u w:val="single"/>
        </w:rPr>
        <w:t>引用文献</w:t>
      </w:r>
    </w:p>
    <w:p w14:paraId="24DF5344" w14:textId="77777777" w:rsidR="00B35FCB" w:rsidRPr="00B35FCB" w:rsidRDefault="00B35FCB" w:rsidP="00B35FCB">
      <w:pPr>
        <w:snapToGrid w:val="0"/>
        <w:jc w:val="left"/>
        <w:rPr>
          <w:rFonts w:ascii="ＭＳ 明朝" w:eastAsia="ＭＳ 明朝" w:hAnsi="ＭＳ 明朝"/>
          <w:bCs/>
          <w:szCs w:val="21"/>
        </w:rPr>
      </w:pPr>
      <w:r w:rsidRPr="00B35FCB">
        <w:rPr>
          <w:rFonts w:ascii="ＭＳ 明朝" w:eastAsia="ＭＳ 明朝" w:hAnsi="ＭＳ 明朝" w:hint="eastAsia"/>
          <w:bCs/>
          <w:szCs w:val="21"/>
        </w:rPr>
        <w:t xml:space="preserve">岡林尚子・生和秀敏 </w:t>
      </w:r>
      <w:r w:rsidRPr="00B35FCB">
        <w:rPr>
          <w:rFonts w:ascii="ＭＳ 明朝" w:eastAsia="ＭＳ 明朝" w:hAnsi="ＭＳ 明朝"/>
          <w:bCs/>
          <w:szCs w:val="21"/>
        </w:rPr>
        <w:t>(199</w:t>
      </w:r>
      <w:r w:rsidRPr="00B35FCB">
        <w:rPr>
          <w:rFonts w:ascii="ＭＳ 明朝" w:eastAsia="ＭＳ 明朝" w:hAnsi="ＭＳ 明朝" w:hint="eastAsia"/>
          <w:bCs/>
          <w:szCs w:val="21"/>
        </w:rPr>
        <w:t>2</w:t>
      </w:r>
      <w:r w:rsidRPr="00B35FCB">
        <w:rPr>
          <w:rFonts w:ascii="ＭＳ 明朝" w:eastAsia="ＭＳ 明朝" w:hAnsi="ＭＳ 明朝"/>
          <w:bCs/>
          <w:szCs w:val="21"/>
        </w:rPr>
        <w:t xml:space="preserve">). </w:t>
      </w:r>
      <w:r w:rsidRPr="00B35FCB">
        <w:rPr>
          <w:rFonts w:ascii="ＭＳ 明朝" w:eastAsia="ＭＳ 明朝" w:hAnsi="ＭＳ 明朝" w:hint="eastAsia"/>
          <w:bCs/>
          <w:szCs w:val="21"/>
        </w:rPr>
        <w:t>対人不安感尺度の信頼性と妥当性に関する一研究 広島大学総合科学部紀要.Ⅲ,情報行動科学研究,</w:t>
      </w:r>
      <w:r w:rsidRPr="00B35FCB">
        <w:rPr>
          <w:rFonts w:ascii="ＭＳ 明朝" w:eastAsia="ＭＳ 明朝" w:hAnsi="ＭＳ 明朝"/>
          <w:bCs/>
          <w:szCs w:val="21"/>
        </w:rPr>
        <w:t>1-9</w:t>
      </w:r>
    </w:p>
    <w:p w14:paraId="268A1645" w14:textId="77777777" w:rsidR="00B35FCB" w:rsidRPr="00B35FCB" w:rsidRDefault="00B35FCB" w:rsidP="00B35FCB">
      <w:pPr>
        <w:snapToGrid w:val="0"/>
        <w:jc w:val="left"/>
        <w:rPr>
          <w:rFonts w:ascii="ＭＳ 明朝" w:eastAsia="ＭＳ 明朝" w:hAnsi="ＭＳ 明朝"/>
          <w:bCs/>
          <w:szCs w:val="21"/>
        </w:rPr>
      </w:pPr>
      <w:r w:rsidRPr="00B35FCB">
        <w:rPr>
          <w:rFonts w:ascii="ＭＳ 明朝" w:eastAsia="ＭＳ 明朝" w:hAnsi="ＭＳ 明朝" w:hint="eastAsia"/>
          <w:bCs/>
          <w:szCs w:val="21"/>
        </w:rPr>
        <w:t xml:space="preserve">菅原健介 </w:t>
      </w:r>
      <w:r w:rsidRPr="00B35FCB">
        <w:rPr>
          <w:rFonts w:ascii="ＭＳ 明朝" w:eastAsia="ＭＳ 明朝" w:hAnsi="ＭＳ 明朝"/>
          <w:bCs/>
          <w:szCs w:val="21"/>
        </w:rPr>
        <w:t xml:space="preserve">(1992). </w:t>
      </w:r>
      <w:r w:rsidRPr="00B35FCB">
        <w:rPr>
          <w:rFonts w:ascii="ＭＳ 明朝" w:eastAsia="ＭＳ 明朝" w:hAnsi="ＭＳ 明朝" w:hint="eastAsia"/>
          <w:bCs/>
          <w:szCs w:val="21"/>
        </w:rPr>
        <w:t>対人不安の類型に関する研究 社会心理学研究 第7巻第1号</w:t>
      </w:r>
    </w:p>
    <w:p w14:paraId="652E7F7B" w14:textId="77777777" w:rsidR="00B35FCB" w:rsidRPr="00D334D1" w:rsidRDefault="00B35FCB" w:rsidP="00D334D1">
      <w:pPr>
        <w:snapToGrid w:val="0"/>
        <w:jc w:val="left"/>
        <w:rPr>
          <w:rFonts w:ascii="ＭＳ 明朝" w:eastAsia="ＭＳ 明朝" w:hAnsi="ＭＳ 明朝" w:hint="eastAsia"/>
          <w:szCs w:val="21"/>
        </w:rPr>
      </w:pPr>
    </w:p>
    <w:sectPr w:rsidR="00B35FCB" w:rsidRPr="00D334D1" w:rsidSect="00D334D1">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D1"/>
    <w:rsid w:val="000A6D5F"/>
    <w:rsid w:val="001258F2"/>
    <w:rsid w:val="00194024"/>
    <w:rsid w:val="00201819"/>
    <w:rsid w:val="003463AD"/>
    <w:rsid w:val="003541A0"/>
    <w:rsid w:val="00405C91"/>
    <w:rsid w:val="008A1F6B"/>
    <w:rsid w:val="00B35FCB"/>
    <w:rsid w:val="00B71DEA"/>
    <w:rsid w:val="00D334D1"/>
    <w:rsid w:val="00DA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B259FD"/>
  <w15:chartTrackingRefBased/>
  <w15:docId w15:val="{94898CDE-6C77-4A1F-9579-7B69570A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2</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最首 好葵</dc:creator>
  <cp:keywords/>
  <dc:description/>
  <cp:lastModifiedBy>最首 好葵</cp:lastModifiedBy>
  <cp:revision>9</cp:revision>
  <dcterms:created xsi:type="dcterms:W3CDTF">2021-01-14T12:19:00Z</dcterms:created>
  <dcterms:modified xsi:type="dcterms:W3CDTF">2021-01-14T20:24:00Z</dcterms:modified>
</cp:coreProperties>
</file>